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贵州大学农业生物工程研究院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疫情期间返室实验申请表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Cs w:val="21"/>
        </w:rPr>
        <w:t>年  月  日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65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 名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家庭住址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事    由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进室时间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离室时间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实验内容和申请进入实验室房间号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身体状况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53" w:type="dxa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体温（℃）</w:t>
            </w:r>
          </w:p>
        </w:tc>
        <w:tc>
          <w:tcPr>
            <w:tcW w:w="2977" w:type="dxa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指导教师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导师审核意见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领导小组审核意见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951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学校意见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实验室研究生进出登记表</w:t>
      </w:r>
    </w:p>
    <w:p>
      <w:pPr>
        <w:widowControl/>
        <w:wordWrap w:val="0"/>
        <w:spacing w:line="450" w:lineRule="atLeas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97"/>
        <w:gridCol w:w="930"/>
        <w:gridCol w:w="798"/>
        <w:gridCol w:w="1318"/>
        <w:gridCol w:w="1335"/>
        <w:gridCol w:w="1205"/>
        <w:gridCol w:w="74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日期</w:t>
            </w:r>
          </w:p>
        </w:tc>
        <w:tc>
          <w:tcPr>
            <w:tcW w:w="79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93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研究生姓名</w:t>
            </w:r>
          </w:p>
        </w:tc>
        <w:tc>
          <w:tcPr>
            <w:tcW w:w="79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131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佩戴口罩</w:t>
            </w:r>
          </w:p>
        </w:tc>
        <w:tc>
          <w:tcPr>
            <w:tcW w:w="133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12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是否消毒</w:t>
            </w:r>
          </w:p>
        </w:tc>
        <w:tc>
          <w:tcPr>
            <w:tcW w:w="74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离室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74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值班教师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</w:tcPr>
          <w:p>
            <w:pPr>
              <w:widowControl/>
              <w:wordWrap w:val="0"/>
              <w:spacing w:line="45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spacing w:line="450" w:lineRule="atLeas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7A"/>
    <w:rsid w:val="00002051"/>
    <w:rsid w:val="00045E61"/>
    <w:rsid w:val="00060D22"/>
    <w:rsid w:val="00126D22"/>
    <w:rsid w:val="00171DB3"/>
    <w:rsid w:val="00191163"/>
    <w:rsid w:val="001D610B"/>
    <w:rsid w:val="002050A2"/>
    <w:rsid w:val="00205576"/>
    <w:rsid w:val="00217CEA"/>
    <w:rsid w:val="00234610"/>
    <w:rsid w:val="002E4B32"/>
    <w:rsid w:val="00311750"/>
    <w:rsid w:val="003D5827"/>
    <w:rsid w:val="003F0418"/>
    <w:rsid w:val="004246A3"/>
    <w:rsid w:val="004677E6"/>
    <w:rsid w:val="00470D6F"/>
    <w:rsid w:val="004E6C7A"/>
    <w:rsid w:val="004F050E"/>
    <w:rsid w:val="005110AD"/>
    <w:rsid w:val="0055366C"/>
    <w:rsid w:val="005832E5"/>
    <w:rsid w:val="00590A5F"/>
    <w:rsid w:val="005B05B4"/>
    <w:rsid w:val="005D684B"/>
    <w:rsid w:val="005E3DD3"/>
    <w:rsid w:val="00605915"/>
    <w:rsid w:val="0061277F"/>
    <w:rsid w:val="006828C2"/>
    <w:rsid w:val="006947DC"/>
    <w:rsid w:val="00706D3D"/>
    <w:rsid w:val="00731013"/>
    <w:rsid w:val="00745841"/>
    <w:rsid w:val="0074608D"/>
    <w:rsid w:val="007512B3"/>
    <w:rsid w:val="007D2A9A"/>
    <w:rsid w:val="008651B3"/>
    <w:rsid w:val="008765C5"/>
    <w:rsid w:val="008A4C83"/>
    <w:rsid w:val="00922725"/>
    <w:rsid w:val="00930836"/>
    <w:rsid w:val="00957002"/>
    <w:rsid w:val="00972D09"/>
    <w:rsid w:val="009C22D2"/>
    <w:rsid w:val="009D1B0A"/>
    <w:rsid w:val="009F2972"/>
    <w:rsid w:val="00A47646"/>
    <w:rsid w:val="00AA022A"/>
    <w:rsid w:val="00B24021"/>
    <w:rsid w:val="00B35208"/>
    <w:rsid w:val="00C040CB"/>
    <w:rsid w:val="00C06699"/>
    <w:rsid w:val="00CB5513"/>
    <w:rsid w:val="00CE5BF7"/>
    <w:rsid w:val="00CF7369"/>
    <w:rsid w:val="00DA0FB4"/>
    <w:rsid w:val="00DE05E8"/>
    <w:rsid w:val="00DE119B"/>
    <w:rsid w:val="00DF41EB"/>
    <w:rsid w:val="00E6511D"/>
    <w:rsid w:val="00F738D7"/>
    <w:rsid w:val="00F8281B"/>
    <w:rsid w:val="00FE1E22"/>
    <w:rsid w:val="776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325</Words>
  <Characters>1853</Characters>
  <Lines>15</Lines>
  <Paragraphs>4</Paragraphs>
  <TotalTime>0</TotalTime>
  <ScaleCrop>false</ScaleCrop>
  <LinksUpToDate>false</LinksUpToDate>
  <CharactersWithSpaces>2174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2020-03-13T06:03:00Z</dcterms:created>
  <dc:creator>SL</dc:creator>
  <cp:lastModifiedBy>管理员</cp:lastModifiedBy>
  <dcterms:modified xsi:type="dcterms:W3CDTF">2020-11-28T12:25:16Z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